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1">
      <w:pPr>
        <w:pStyle w:val="NoSpacing"/>
        <w:ind w:right="90" w:firstLine="426"/>
        <w:rPr>
          <w:rFonts w:ascii="Cambria" w:hAnsi="Cambria"/>
          <w:b/>
          <w:color w:val="0070c0"/>
          <w:sz w:val="32"/>
          <w:szCs w:val="32"/>
        </w:rPr>
      </w:pPr>
      <w:r>
        <w:rPr>
          <w:rFonts w:ascii="Cambria" w:hAnsi="Cambria"/>
          <w:b/>
          <w:color w:val="0070c0"/>
          <w:sz w:val="32"/>
          <w:szCs w:val="32"/>
        </w:rPr>
        <w:t xml:space="preserve">APPLICATION FORM </w:t>
      </w:r>
    </w:p>
    <w:p w14:paraId="00000002">
      <w:pPr>
        <w:pStyle w:val="NoSpacing"/>
        <w:ind w:right="90" w:firstLine="426"/>
        <w:rPr>
          <w:rFonts w:ascii="Cambria" w:hAnsi="Cambria"/>
          <w:b/>
          <w:color w:val="0070c0"/>
          <w:sz w:val="32"/>
          <w:szCs w:val="32"/>
        </w:rPr>
      </w:pPr>
      <w:r>
        <w:rPr>
          <w:rFonts w:ascii="Cambria" w:hAnsi="Cambria"/>
          <w:b/>
          <w:color w:val="0070c0"/>
          <w:sz w:val="32"/>
          <w:szCs w:val="32"/>
        </w:rPr>
        <w:t>FOR TAKING PART IN THE</w:t>
      </w:r>
      <w:r>
        <w:rPr>
          <w:rFonts w:ascii="Cambria" w:hAnsi="Cambria"/>
          <w:b/>
          <w:color w:val="0070c0"/>
          <w:sz w:val="32"/>
          <w:szCs w:val="32"/>
        </w:rPr>
        <w:t xml:space="preserve"> </w:t>
      </w:r>
    </w:p>
    <w:p w14:paraId="00000003">
      <w:pPr>
        <w:pStyle w:val="NoSpacing"/>
        <w:ind w:left="426" w:right="90"/>
        <w:rPr>
          <w:rFonts w:ascii="Cambria" w:hAnsi="Cambria"/>
          <w:b/>
          <w:color w:val="0070c0"/>
          <w:sz w:val="32"/>
          <w:szCs w:val="32"/>
        </w:rPr>
      </w:pPr>
    </w:p>
    <w:p w14:paraId="00000004">
      <w:pPr>
        <w:spacing w:before="0" w:after="0" w:line="240" w:lineRule="auto"/>
        <w:ind w:left="426" w:right="90"/>
        <w:rPr>
          <w:rFonts w:ascii="Cambria" w:hAnsi="Cambria"/>
          <w:b/>
          <w:bCs/>
          <w:iCs/>
          <w:color w:val="0070c0"/>
          <w:sz w:val="32"/>
          <w:szCs w:val="32"/>
          <w:lang w:val="bg-BG" w:bidi="ar-SA"/>
        </w:rPr>
      </w:pP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FESTIVAL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ab/>
        <w:t xml:space="preserve">: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FOLK SPIRIT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–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III.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folklore festival</w:t>
      </w:r>
    </w:p>
    <w:p w14:paraId="00000005">
      <w:pPr>
        <w:spacing w:before="0" w:after="0" w:line="240" w:lineRule="auto"/>
        <w:ind w:left="426" w:right="90"/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</w:pP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                        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STAVROS,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GREECE</w:t>
      </w:r>
    </w:p>
    <w:p w14:paraId="00000006">
      <w:pPr>
        <w:spacing w:before="0" w:after="0" w:line="240" w:lineRule="auto"/>
        <w:ind w:right="90" w:firstLine="426"/>
        <w:rPr>
          <w:rFonts w:ascii="Cambria" w:hAnsi="Cambria"/>
          <w:b/>
          <w:bCs/>
          <w:iCs/>
          <w:color w:val="0070c0"/>
          <w:sz w:val="32"/>
          <w:szCs w:val="32"/>
          <w:lang w:val="bg-BG" w:bidi="ar-SA"/>
        </w:rPr>
      </w:pP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DATE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ab/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ab/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: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4</w:t>
      </w:r>
      <w:r>
        <w:rPr>
          <w:rFonts w:ascii="Cambria" w:hAnsi="Cambria"/>
          <w:b/>
          <w:bCs/>
          <w:iCs/>
          <w:color w:val="0070c0"/>
          <w:sz w:val="32"/>
          <w:szCs w:val="32"/>
          <w:lang w:val="bg-BG" w:bidi="ar-SA"/>
        </w:rPr>
        <w:t xml:space="preserve"> - 7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JUNE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2027</w:t>
      </w:r>
    </w:p>
    <w:p w14:paraId="00000007">
      <w:pPr>
        <w:spacing w:before="0" w:after="0" w:line="240" w:lineRule="auto"/>
        <w:ind w:right="90" w:firstLine="426"/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</w:pP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                    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</w:p>
    <w:p w14:paraId="00000008">
      <w:pPr>
        <w:spacing w:before="0" w:after="0" w:line="240" w:lineRule="auto"/>
        <w:ind w:right="90" w:firstLine="426"/>
        <w:rPr>
          <w:rStyle w:val="IntenseReference"/>
        </w:rPr>
      </w:pPr>
      <w:r>
        <w:rPr>
          <w:rStyle w:val="IntenseReference"/>
        </w:rPr>
        <w:t xml:space="preserve">date of </w:t>
      </w:r>
      <w:r>
        <w:rPr>
          <w:rStyle w:val="IntenseReference"/>
        </w:rPr>
        <w:t>arrival</w:t>
      </w:r>
      <w:r>
        <w:rPr>
          <w:rStyle w:val="IntenseReference"/>
        </w:rPr>
        <w:t xml:space="preserve">  …</w:t>
      </w:r>
      <w:r>
        <w:rPr>
          <w:rStyle w:val="IntenseReference"/>
        </w:rPr>
        <w:t>………………………………</w:t>
      </w:r>
      <w:r>
        <w:rPr>
          <w:rStyle w:val="IntenseReference"/>
        </w:rPr>
        <w:t>…..</w:t>
      </w:r>
    </w:p>
    <w:p w14:paraId="00000009">
      <w:pPr>
        <w:spacing w:before="0" w:after="0" w:line="240" w:lineRule="auto"/>
        <w:ind w:right="90" w:firstLine="426"/>
        <w:rPr>
          <w:rStyle w:val="IntenseReference"/>
        </w:rPr>
      </w:pPr>
    </w:p>
    <w:p w14:paraId="0000000A">
      <w:pPr>
        <w:spacing w:before="0" w:after="0" w:line="240" w:lineRule="auto"/>
        <w:ind w:right="90" w:firstLine="426"/>
        <w:rPr>
          <w:rStyle w:val="IntenseReference"/>
        </w:rPr>
      </w:pPr>
      <w:r>
        <w:rPr>
          <w:rStyle w:val="IntenseReference"/>
        </w:rPr>
        <w:t xml:space="preserve">date of </w:t>
      </w:r>
      <w:r>
        <w:rPr>
          <w:rStyle w:val="IntenseReference"/>
        </w:rPr>
        <w:t>departure</w:t>
      </w:r>
      <w:r>
        <w:rPr>
          <w:rStyle w:val="IntenseReference"/>
        </w:rPr>
        <w:t xml:space="preserve">  …</w:t>
      </w:r>
      <w:r>
        <w:rPr>
          <w:rStyle w:val="IntenseReference"/>
        </w:rPr>
        <w:t>…………………………….</w:t>
      </w:r>
    </w:p>
    <w:p w14:paraId="0000000B">
      <w:pPr>
        <w:spacing w:before="0" w:after="0" w:line="240" w:lineRule="auto"/>
        <w:ind w:right="90" w:firstLine="426"/>
        <w:rPr>
          <w:rStyle w:val="IntenseReference"/>
        </w:rPr>
      </w:pPr>
    </w:p>
    <w:p w14:paraId="0000000C">
      <w:pPr>
        <w:spacing w:before="0" w:after="0" w:line="240" w:lineRule="auto"/>
        <w:ind w:right="90" w:firstLine="426"/>
        <w:rPr>
          <w:rStyle w:val="IntenseReference"/>
          <w:lang w:val="bg-BG"/>
        </w:rPr>
      </w:pPr>
      <w:r>
        <w:rPr>
          <w:rStyle w:val="IntenseReference"/>
          <w:lang w:val="bg-BG"/>
        </w:rPr>
        <w:t>NUMBER OF NIGHTS STAY</w:t>
      </w:r>
      <w:r>
        <w:rPr>
          <w:rStyle w:val="IntenseReference"/>
          <w:lang w:val="bg-BG"/>
        </w:rPr>
        <w:t>- …………………..</w:t>
      </w:r>
    </w:p>
    <w:p w14:paraId="0000000D">
      <w:pPr>
        <w:spacing w:before="0" w:after="0" w:line="240" w:lineRule="auto"/>
        <w:ind w:right="90" w:firstLine="426"/>
        <w:rPr>
          <w:rStyle w:val="IntenseReference"/>
        </w:rPr>
      </w:pPr>
    </w:p>
    <w:p w14:paraId="0000000E">
      <w:pPr>
        <w:spacing w:before="0" w:after="0" w:line="240" w:lineRule="auto"/>
        <w:ind w:right="90" w:firstLine="426"/>
        <w:rPr>
          <w:rStyle w:val="IntenseReference"/>
        </w:rPr>
      </w:pPr>
    </w:p>
    <w:p w14:paraId="0000000F">
      <w:pPr>
        <w:pStyle w:val="NoSpacing"/>
        <w:rPr>
          <w:rStyle w:val="IntenseReference"/>
        </w:rPr>
      </w:pPr>
    </w:p>
    <w:tbl>
      <w:tblPr>
        <w:tblW w:w="11198" w:type="dxa"/>
        <w:tblInd w:w="-1068" w:type="dxa"/>
        <w:tblBorders>
          <w:top w:val="single" w:color="36296d" w:sz="12" w:space="0"/>
          <w:left w:val="single" w:color="36296d" w:sz="12" w:space="0"/>
          <w:bottom w:val="single" w:color="36296d" w:sz="12" w:space="0"/>
          <w:right w:val="single" w:color="36296d" w:sz="12" w:space="0"/>
          <w:insideH w:val="single" w:color="36296d" w:sz="2" w:space="0"/>
          <w:insideV w:val="single" w:color="36296d" w:sz="12" w:space="0"/>
        </w:tblBorders>
        <w:shd w:val="clear" w:color="auto" w:fill="ffffff"/>
        <w:tblLook w:val="04A0"/>
      </w:tblPr>
      <w:tblGrid>
        <w:gridCol w:w="4110"/>
        <w:gridCol w:w="7088"/>
      </w:tblGrid>
      <w:tr>
        <w:trPr/>
        <w:tc>
          <w:tcPr>
            <w:cnfStyle w:val="101000000000"/>
            <w:tcW w:w="4110" w:type="dxa"/>
            <w:shd w:val="clear" w:color="auto" w:fill="ffffff"/>
          </w:tcPr>
          <w:p w14:paraId="00000010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YOUR </w:t>
            </w:r>
            <w:r>
              <w:rPr>
                <w:rStyle w:val="IntenseReference"/>
                <w:i w:val="off"/>
                <w:color w:val="ff0000"/>
              </w:rPr>
              <w:t>GROUP’S  NAME</w:t>
            </w:r>
          </w:p>
        </w:tc>
        <w:tc>
          <w:tcPr>
            <w:cnfStyle w:val="100000000000"/>
            <w:tcW w:w="7088" w:type="dxa"/>
            <w:shd w:val="clear" w:color="auto" w:fill="ffffff"/>
          </w:tcPr>
          <w:p w14:paraId="00000011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4110" w:type="dxa"/>
            <w:shd w:val="clear" w:color="auto" w:fill="ffffff"/>
          </w:tcPr>
          <w:p w14:paraId="00000012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TOWN, COUNTRY</w:t>
            </w:r>
          </w:p>
        </w:tc>
        <w:tc>
          <w:tcPr>
            <w:cnfStyle w:val="000000100000"/>
            <w:tcW w:w="7088" w:type="dxa"/>
            <w:shd w:val="clear" w:color="auto" w:fill="ffffff"/>
          </w:tcPr>
          <w:p w14:paraId="00000013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4110" w:type="dxa"/>
            <w:shd w:val="clear" w:color="auto" w:fill="ffffff"/>
          </w:tcPr>
          <w:p w14:paraId="00000014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WEB PAGE</w:t>
            </w:r>
          </w:p>
        </w:tc>
        <w:tc>
          <w:tcPr>
            <w:cnfStyle w:val="000000010000"/>
            <w:tcW w:w="7088" w:type="dxa"/>
            <w:shd w:val="clear" w:color="auto" w:fill="ffffff"/>
          </w:tcPr>
          <w:p w14:paraId="00000015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4110" w:type="dxa"/>
            <w:shd w:val="clear" w:color="auto" w:fill="ffffff"/>
          </w:tcPr>
          <w:p w14:paraId="00000016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DIRECTOR’S NAME</w:t>
            </w:r>
          </w:p>
        </w:tc>
        <w:tc>
          <w:tcPr>
            <w:cnfStyle w:val="000000100000"/>
            <w:tcW w:w="7088" w:type="dxa"/>
            <w:shd w:val="clear" w:color="auto" w:fill="ffffff"/>
          </w:tcPr>
          <w:p w14:paraId="00000017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4110" w:type="dxa"/>
            <w:shd w:val="clear" w:color="auto" w:fill="ffffff"/>
          </w:tcPr>
          <w:p w14:paraId="00000018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CONTACT PERSON</w:t>
            </w:r>
          </w:p>
        </w:tc>
        <w:tc>
          <w:tcPr>
            <w:cnfStyle w:val="000000010000"/>
            <w:tcW w:w="7088" w:type="dxa"/>
            <w:shd w:val="clear" w:color="auto" w:fill="ffffff"/>
          </w:tcPr>
          <w:p w14:paraId="00000019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4110" w:type="dxa"/>
            <w:shd w:val="clear" w:color="auto" w:fill="ffffff"/>
          </w:tcPr>
          <w:p w14:paraId="0000001A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TELEPHONE NUMBER </w:t>
            </w:r>
          </w:p>
          <w:p w14:paraId="0000001B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* MOBILE</w:t>
            </w:r>
          </w:p>
        </w:tc>
        <w:tc>
          <w:tcPr>
            <w:cnfStyle w:val="000000100000"/>
            <w:tcW w:w="7088" w:type="dxa"/>
            <w:shd w:val="clear" w:color="auto" w:fill="ffffff"/>
          </w:tcPr>
          <w:p w14:paraId="0000001C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4110" w:type="dxa"/>
            <w:shd w:val="clear" w:color="auto" w:fill="ffffff"/>
          </w:tcPr>
          <w:p w14:paraId="0000001D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EMAIL</w:t>
            </w:r>
          </w:p>
        </w:tc>
        <w:tc>
          <w:tcPr>
            <w:cnfStyle w:val="000000010000"/>
            <w:tcW w:w="7088" w:type="dxa"/>
            <w:shd w:val="clear" w:color="auto" w:fill="ffffff"/>
          </w:tcPr>
          <w:p w14:paraId="0000001E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4110" w:type="dxa"/>
            <w:shd w:val="clear" w:color="auto" w:fill="ffffff"/>
          </w:tcPr>
          <w:p w14:paraId="0000001F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THE NAME THAT YOU WANT TO BE WRITTEN ON THE INVITATION LETTER AND ON </w:t>
            </w:r>
            <w:r>
              <w:rPr>
                <w:rStyle w:val="IntenseReference"/>
                <w:i w:val="off"/>
                <w:color w:val="ff0000"/>
              </w:rPr>
              <w:t>THE  DIPLOMA</w:t>
            </w:r>
          </w:p>
        </w:tc>
        <w:tc>
          <w:tcPr>
            <w:cnfStyle w:val="000000100000"/>
            <w:tcW w:w="7088" w:type="dxa"/>
            <w:shd w:val="clear" w:color="auto" w:fill="ffffff"/>
          </w:tcPr>
          <w:p w14:paraId="00000020">
            <w:pPr>
              <w:pStyle w:val="NoSpacing"/>
              <w:rPr>
                <w:rStyle w:val="IntenseReference"/>
                <w:i w:val="off"/>
              </w:rPr>
            </w:pPr>
          </w:p>
        </w:tc>
      </w:tr>
    </w:tbl>
    <w:p w14:paraId="00000021">
      <w:pPr>
        <w:pStyle w:val="NoSpacing"/>
        <w:rPr>
          <w:rStyle w:val="IntenseReference"/>
          <w:i w:val="off"/>
        </w:rPr>
      </w:pPr>
    </w:p>
    <w:p w14:paraId="00000022">
      <w:pPr>
        <w:pStyle w:val="NoSpacing"/>
        <w:rPr>
          <w:rStyle w:val="IntenseReference"/>
          <w:i w:val="off"/>
        </w:rPr>
      </w:pPr>
      <w:r>
        <w:rPr>
          <w:rStyle w:val="IntenseReference"/>
          <w:i w:val="off"/>
        </w:rPr>
        <w:t xml:space="preserve"> </w:t>
      </w:r>
    </w:p>
    <w:tbl>
      <w:tblPr>
        <w:tblW w:w="0" w:type="auto"/>
        <w:tblInd w:w="-534" w:type="dxa"/>
        <w:tblBorders>
          <w:top w:val="single" w:color="36296d" w:sz="12" w:space="0"/>
          <w:left w:val="single" w:color="36296d" w:sz="12" w:space="0"/>
          <w:bottom w:val="single" w:color="36296d" w:sz="12" w:space="0"/>
          <w:right w:val="single" w:color="36296d" w:sz="12" w:space="0"/>
          <w:insideH w:val="single" w:color="36296d" w:sz="4" w:space="0"/>
          <w:insideV w:val="single" w:color="36296d" w:sz="12" w:space="0"/>
        </w:tblBorders>
        <w:shd w:val="clear" w:color="auto" w:fill="ffffff"/>
        <w:tblLook w:val="04A0"/>
      </w:tblPr>
      <w:tblGrid>
        <w:gridCol w:w="3425"/>
        <w:gridCol w:w="5329"/>
      </w:tblGrid>
      <w:tr>
        <w:trPr/>
        <w:tc>
          <w:tcPr>
            <w:cnfStyle w:val="101000000000"/>
            <w:tcW w:w="3425" w:type="dxa"/>
            <w:shd w:val="clear" w:color="auto" w:fill="ffffff"/>
          </w:tcPr>
          <w:p w14:paraId="00000023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METHOD  OF</w:t>
            </w:r>
            <w:r>
              <w:rPr>
                <w:rStyle w:val="IntenseReference"/>
                <w:i w:val="off"/>
                <w:color w:val="ff0000"/>
              </w:rPr>
              <w:t xml:space="preserve"> YOUR TRANSPORT FROM YOUR COUNTRY </w:t>
            </w:r>
          </w:p>
          <w:p w14:paraId="00000024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BUS   OR   PLANE? </w:t>
            </w:r>
            <w:r>
              <w:rPr>
                <w:rStyle w:val="IntenseReference"/>
                <w:i w:val="off"/>
                <w:color w:val="ff0000"/>
              </w:rPr>
              <w:softHyphen/>
            </w:r>
          </w:p>
        </w:tc>
        <w:tc>
          <w:tcPr>
            <w:cnfStyle w:val="100000000000"/>
            <w:tcW w:w="5329" w:type="dxa"/>
            <w:shd w:val="clear" w:color="auto" w:fill="ffffff"/>
          </w:tcPr>
          <w:p w14:paraId="00000025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3425" w:type="dxa"/>
            <w:shd w:val="clear" w:color="auto" w:fill="ffffff"/>
          </w:tcPr>
          <w:p w14:paraId="00000026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NUMBER OF THE </w:t>
            </w:r>
            <w:r>
              <w:rPr>
                <w:rStyle w:val="IntenseReference"/>
                <w:i w:val="off"/>
                <w:color w:val="ff0000"/>
              </w:rPr>
              <w:t>DANCERS  IN</w:t>
            </w:r>
            <w:r>
              <w:rPr>
                <w:rStyle w:val="IntenseReference"/>
                <w:i w:val="off"/>
                <w:color w:val="ff0000"/>
              </w:rPr>
              <w:t xml:space="preserve"> THE GROUP</w:t>
            </w:r>
          </w:p>
        </w:tc>
        <w:tc>
          <w:tcPr>
            <w:cnfStyle w:val="000000100000"/>
            <w:tcW w:w="5329" w:type="dxa"/>
            <w:shd w:val="clear" w:color="auto" w:fill="ffffff"/>
          </w:tcPr>
          <w:p w14:paraId="00000027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3425" w:type="dxa"/>
            <w:shd w:val="clear" w:color="auto" w:fill="ffffff"/>
          </w:tcPr>
          <w:p w14:paraId="00000028">
            <w:pPr>
              <w:pStyle w:val="NoSpacing"/>
              <w:rPr>
                <w:rStyle w:val="IntenseReference"/>
                <w:i w:val="off"/>
                <w:color w:val="ff0000"/>
                <w:lang w:val="bg-BG"/>
              </w:rPr>
            </w:pPr>
            <w:r>
              <w:rPr>
                <w:rStyle w:val="IntenseReference"/>
                <w:i w:val="off"/>
                <w:color w:val="ff0000"/>
              </w:rPr>
              <w:t>AGE OF THE DANCERS</w:t>
            </w:r>
            <w:r>
              <w:rPr>
                <w:rStyle w:val="IntenseReference"/>
                <w:i w:val="off"/>
                <w:color w:val="ff0000"/>
                <w:lang w:val="bg-BG"/>
              </w:rPr>
              <w:t>/</w:t>
            </w:r>
            <w:r>
              <w:rPr>
                <w:rStyle w:val="IntenseReference"/>
                <w:i w:val="off"/>
                <w:color w:val="ff0000"/>
                <w:lang w:val="bg-BG"/>
              </w:rPr>
              <w:t>participants</w:t>
            </w:r>
          </w:p>
        </w:tc>
        <w:tc>
          <w:tcPr>
            <w:cnfStyle w:val="000000010000"/>
            <w:tcW w:w="5329" w:type="dxa"/>
            <w:shd w:val="clear" w:color="auto" w:fill="ffffff"/>
          </w:tcPr>
          <w:p w14:paraId="00000029">
            <w:pPr>
              <w:pStyle w:val="NoSpacing"/>
              <w:rPr>
                <w:rStyle w:val="IntenseReference"/>
                <w:i w:val="off"/>
              </w:rPr>
            </w:pPr>
            <w:r>
              <w:rPr>
                <w:rStyle w:val="IntenseReference"/>
                <w:i w:val="off"/>
                <w:color w:val="ff0000"/>
              </w:rPr>
              <w:t>from</w:t>
            </w:r>
            <w:r>
              <w:rPr>
                <w:rStyle w:val="IntenseReference"/>
                <w:i w:val="off"/>
              </w:rPr>
              <w:t xml:space="preserve">                                             </w:t>
            </w:r>
            <w:r>
              <w:rPr>
                <w:rStyle w:val="IntenseReference"/>
                <w:i w:val="off"/>
                <w:color w:val="ff0000"/>
              </w:rPr>
              <w:t>to</w:t>
            </w:r>
            <w:r>
              <w:rPr>
                <w:rStyle w:val="IntenseReference"/>
                <w:i w:val="off"/>
              </w:rPr>
              <w:t xml:space="preserve">                    </w:t>
            </w:r>
          </w:p>
        </w:tc>
      </w:tr>
      <w:tr>
        <w:trPr/>
        <w:tc>
          <w:tcPr>
            <w:cnfStyle w:val="001000100000"/>
            <w:tcW w:w="3425" w:type="dxa"/>
            <w:shd w:val="clear" w:color="auto" w:fill="ffffff"/>
          </w:tcPr>
          <w:p w14:paraId="0000002A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NUMBER OF ACCOMPANISTS</w:t>
            </w:r>
          </w:p>
        </w:tc>
        <w:tc>
          <w:tcPr>
            <w:cnfStyle w:val="000000100000"/>
            <w:tcW w:w="5329" w:type="dxa"/>
            <w:shd w:val="clear" w:color="auto" w:fill="ffffff"/>
          </w:tcPr>
          <w:p w14:paraId="0000002B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3425" w:type="dxa"/>
            <w:shd w:val="clear" w:color="auto" w:fill="ffffff"/>
          </w:tcPr>
          <w:p w14:paraId="0000002C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TOTAL NUMBER OF THE PEOPLE IN THE GROUP including bus drivers </w:t>
            </w:r>
          </w:p>
          <w:p w14:paraId="0000002D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(if you have them)</w:t>
            </w:r>
          </w:p>
        </w:tc>
        <w:tc>
          <w:tcPr>
            <w:cnfStyle w:val="000000010000"/>
            <w:tcW w:w="5329" w:type="dxa"/>
            <w:shd w:val="clear" w:color="auto" w:fill="ffffff"/>
          </w:tcPr>
          <w:p w14:paraId="0000002E">
            <w:pPr>
              <w:pStyle w:val="NoSpacing"/>
              <w:rPr>
                <w:rStyle w:val="IntenseReference"/>
                <w:i w:val="off"/>
              </w:rPr>
            </w:pPr>
          </w:p>
        </w:tc>
      </w:tr>
    </w:tbl>
    <w:p w14:paraId="0000002F">
      <w:pPr>
        <w:pStyle w:val="NoSpacing"/>
        <w:rPr>
          <w:rStyle w:val="IntenseReference"/>
        </w:rPr>
      </w:pPr>
    </w:p>
    <w:p w14:paraId="00000030">
      <w:pPr>
        <w:pStyle w:val="NoSpacing"/>
        <w:rPr>
          <w:rStyle w:val="IntenseReference"/>
        </w:rPr>
      </w:pPr>
    </w:p>
    <w:tbl>
      <w:tblPr>
        <w:tblW w:w="11161" w:type="dxa"/>
        <w:tblInd w:w="-1048" w:type="dxa"/>
        <w:tblBorders>
          <w:top w:val="single" w:color="36296d" w:sz="12" w:space="0"/>
          <w:left w:val="single" w:color="36296d" w:sz="12" w:space="0"/>
          <w:bottom w:val="single" w:color="36296d" w:sz="12" w:space="0"/>
          <w:right w:val="single" w:color="36296d" w:sz="12" w:space="0"/>
          <w:insideH w:val="single" w:color="36296d" w:sz="2" w:space="0"/>
          <w:insideV w:val="single" w:color="36296d" w:sz="12" w:space="0"/>
        </w:tblBorders>
        <w:shd w:val="clear" w:color="auto" w:fill="ffffff"/>
        <w:tblLook w:val="04A0"/>
      </w:tblPr>
      <w:tblGrid>
        <w:gridCol w:w="4099"/>
        <w:gridCol w:w="7062"/>
      </w:tblGrid>
      <w:tr>
        <w:trPr>
          <w:trHeight w:val="437"/>
        </w:trPr>
        <w:tc>
          <w:tcPr>
            <w:cnfStyle w:val="101000000000"/>
            <w:tcW w:w="4099" w:type="dxa"/>
            <w:shd w:val="clear" w:color="auto" w:fill="ffffff"/>
          </w:tcPr>
          <w:p w14:paraId="00000031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DURATION OF YOUR PERFORMANCE in minutes</w:t>
            </w:r>
          </w:p>
        </w:tc>
        <w:tc>
          <w:tcPr>
            <w:cnfStyle w:val="100000000000"/>
            <w:tcW w:w="7062" w:type="dxa"/>
            <w:shd w:val="clear" w:color="auto" w:fill="ffffff"/>
          </w:tcPr>
          <w:p w14:paraId="00000032">
            <w:pPr>
              <w:pStyle w:val="NoSpacing"/>
              <w:rPr>
                <w:rStyle w:val="IntenseReference"/>
              </w:rPr>
            </w:pPr>
          </w:p>
        </w:tc>
      </w:tr>
      <w:tr>
        <w:trPr>
          <w:trHeight w:val="237"/>
        </w:trPr>
        <w:tc>
          <w:tcPr>
            <w:cnfStyle w:val="001000100000"/>
            <w:tcW w:w="4099" w:type="dxa"/>
            <w:shd w:val="clear" w:color="auto" w:fill="ffffff"/>
          </w:tcPr>
          <w:p w14:paraId="00000033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RECORDED OR LIVE MUSIC</w:t>
            </w:r>
          </w:p>
        </w:tc>
        <w:tc>
          <w:tcPr>
            <w:cnfStyle w:val="000000100000"/>
            <w:tcW w:w="7062" w:type="dxa"/>
            <w:shd w:val="clear" w:color="auto" w:fill="ffffff"/>
          </w:tcPr>
          <w:p w14:paraId="00000034">
            <w:pPr>
              <w:pStyle w:val="NoSpacing"/>
              <w:rPr>
                <w:rStyle w:val="IntenseReference"/>
              </w:rPr>
            </w:pPr>
          </w:p>
        </w:tc>
      </w:tr>
      <w:tr>
        <w:trPr>
          <w:trHeight w:val="133"/>
        </w:trPr>
        <w:tc>
          <w:tcPr>
            <w:cnfStyle w:val="001000010000"/>
            <w:tcW w:w="4099" w:type="dxa"/>
            <w:shd w:val="clear" w:color="auto" w:fill="ffffff"/>
          </w:tcPr>
          <w:p w14:paraId="00000035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NUMBER OF </w:t>
            </w:r>
            <w:r>
              <w:rPr>
                <w:rStyle w:val="IntenseReference"/>
                <w:i w:val="off"/>
                <w:color w:val="ff0000"/>
              </w:rPr>
              <w:t>MUSICIANS,  if</w:t>
            </w:r>
            <w:r>
              <w:rPr>
                <w:rStyle w:val="IntenseReference"/>
                <w:i w:val="off"/>
                <w:color w:val="ff0000"/>
              </w:rPr>
              <w:t xml:space="preserve"> you have them</w:t>
            </w:r>
          </w:p>
        </w:tc>
        <w:tc>
          <w:tcPr>
            <w:cnfStyle w:val="000000010000"/>
            <w:tcW w:w="7062" w:type="dxa"/>
            <w:shd w:val="clear" w:color="auto" w:fill="ffffff"/>
          </w:tcPr>
          <w:p w14:paraId="00000036">
            <w:pPr>
              <w:pStyle w:val="NoSpacing"/>
              <w:rPr>
                <w:rStyle w:val="IntenseReference"/>
              </w:rPr>
            </w:pPr>
          </w:p>
        </w:tc>
      </w:tr>
      <w:tr>
        <w:trPr>
          <w:trHeight w:val="505"/>
        </w:trPr>
        <w:tc>
          <w:tcPr>
            <w:cnfStyle w:val="001000100000"/>
            <w:tcW w:w="4099" w:type="dxa"/>
            <w:shd w:val="clear" w:color="auto" w:fill="ffffff"/>
          </w:tcPr>
          <w:p w14:paraId="00000037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NAMES OF THE DANCES YOU ARE GOING TO PERFORM</w:t>
            </w:r>
          </w:p>
        </w:tc>
        <w:tc>
          <w:tcPr>
            <w:cnfStyle w:val="000000100000"/>
            <w:tcW w:w="7062" w:type="dxa"/>
            <w:shd w:val="clear" w:color="auto" w:fill="ffffff"/>
          </w:tcPr>
          <w:p w14:paraId="00000038">
            <w:pPr>
              <w:pStyle w:val="NoSpacing"/>
              <w:rPr>
                <w:rStyle w:val="IntenseReference"/>
              </w:rPr>
            </w:pPr>
          </w:p>
        </w:tc>
      </w:tr>
      <w:tr>
        <w:trPr>
          <w:trHeight w:val="411"/>
        </w:trPr>
        <w:tc>
          <w:tcPr>
            <w:cnfStyle w:val="001000010000"/>
            <w:tcW w:w="4099" w:type="dxa"/>
            <w:shd w:val="clear" w:color="auto" w:fill="ffffff"/>
          </w:tcPr>
          <w:p w14:paraId="00000039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NUMBER OF </w:t>
            </w:r>
            <w:r>
              <w:rPr>
                <w:rStyle w:val="IntenseReference"/>
                <w:i w:val="off"/>
                <w:color w:val="ff0000"/>
              </w:rPr>
              <w:t xml:space="preserve">MICROPHONES,   </w:t>
            </w:r>
            <w:r>
              <w:rPr>
                <w:rStyle w:val="IntenseReference"/>
                <w:i w:val="off"/>
                <w:color w:val="ff0000"/>
              </w:rPr>
              <w:t xml:space="preserve">    if needed </w:t>
            </w:r>
          </w:p>
        </w:tc>
        <w:tc>
          <w:tcPr>
            <w:cnfStyle w:val="000000010000"/>
            <w:tcW w:w="7062" w:type="dxa"/>
            <w:shd w:val="clear" w:color="auto" w:fill="ffffff"/>
          </w:tcPr>
          <w:p w14:paraId="0000003A">
            <w:pPr>
              <w:pStyle w:val="NoSpacing"/>
              <w:rPr>
                <w:rStyle w:val="IntenseReference"/>
              </w:rPr>
            </w:pPr>
          </w:p>
        </w:tc>
      </w:tr>
      <w:tr>
        <w:tblPrEx>
          <w:tblLook w:val="0000"/>
        </w:tblPrEx>
        <w:trPr>
          <w:trHeight w:val="483"/>
        </w:trPr>
        <w:tc>
          <w:tcPr>
            <w:cnfStyle w:val="001000100000"/>
            <w:tcW w:w="4099" w:type="dxa"/>
            <w:shd w:val="clear" w:color="auto" w:fill="ffffff"/>
          </w:tcPr>
          <w:p w14:paraId="0000003B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OTHER  SPECIAL</w:t>
            </w:r>
            <w:r>
              <w:rPr>
                <w:rStyle w:val="IntenseReference"/>
                <w:i w:val="off"/>
                <w:color w:val="ff0000"/>
              </w:rPr>
              <w:t xml:space="preserve"> REQUIREMENTS ON THE STAGE</w:t>
            </w:r>
          </w:p>
        </w:tc>
        <w:tc>
          <w:tcPr>
            <w:cnfStyle w:val="000000100000"/>
            <w:tcW w:w="7062" w:type="dxa"/>
            <w:shd w:val="clear" w:color="auto" w:fill="ffffff"/>
          </w:tcPr>
          <w:p w14:paraId="0000003C">
            <w:pPr>
              <w:pStyle w:val="NoSpacing"/>
              <w:rPr>
                <w:rStyle w:val="IntenseReference"/>
              </w:rPr>
            </w:pPr>
          </w:p>
        </w:tc>
      </w:tr>
    </w:tbl>
    <w:p w14:paraId="0000003D">
      <w:pPr>
        <w:pStyle w:val="NoSpacing"/>
        <w:rPr>
          <w:rStyle w:val="IntenseReference"/>
        </w:rPr>
      </w:pPr>
    </w:p>
    <w:sectPr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CF1"/>
    <w:rsid w:val="00050966"/>
    <w:rsid w:val="0007562A"/>
    <w:rsid w:val="000955AA"/>
    <w:rsid w:val="000D2EEB"/>
    <w:rsid w:val="000E54D4"/>
    <w:rsid w:val="00176A9E"/>
    <w:rsid w:val="001933AB"/>
    <w:rsid w:val="001C02D6"/>
    <w:rsid w:val="00287EAF"/>
    <w:rsid w:val="00345CC4"/>
    <w:rsid w:val="00346053"/>
    <w:rsid w:val="00393A05"/>
    <w:rsid w:val="00415620"/>
    <w:rsid w:val="00452374"/>
    <w:rsid w:val="004C0202"/>
    <w:rsid w:val="00514945"/>
    <w:rsid w:val="0051635B"/>
    <w:rsid w:val="0052128F"/>
    <w:rsid w:val="00545AFB"/>
    <w:rsid w:val="00555FDF"/>
    <w:rsid w:val="005C081D"/>
    <w:rsid w:val="005D010C"/>
    <w:rsid w:val="005E4303"/>
    <w:rsid w:val="005E5D04"/>
    <w:rsid w:val="00703077"/>
    <w:rsid w:val="007115C0"/>
    <w:rsid w:val="00754053"/>
    <w:rsid w:val="00757021"/>
    <w:rsid w:val="00835B49"/>
    <w:rsid w:val="008E616B"/>
    <w:rsid w:val="0090209C"/>
    <w:rsid w:val="00906C89"/>
    <w:rsid w:val="009210FA"/>
    <w:rsid w:val="00962DDA"/>
    <w:rsid w:val="00974E78"/>
    <w:rsid w:val="009B6218"/>
    <w:rsid w:val="00A9284D"/>
    <w:rsid w:val="00A95E61"/>
    <w:rsid w:val="00AC4AD7"/>
    <w:rsid w:val="00B5763D"/>
    <w:rsid w:val="00B66C22"/>
    <w:rsid w:val="00BB3386"/>
    <w:rsid w:val="00CB6885"/>
    <w:rsid w:val="00D249AD"/>
    <w:rsid w:val="00D605B1"/>
    <w:rsid w:val="00E36F0B"/>
    <w:rsid w:val="00E43F84"/>
    <w:rsid w:val="00E82CF1"/>
    <w:rsid w:val="00EB264F"/>
    <w:rsid w:val="00EC630B"/>
    <w:rsid w:val="00EE45E2"/>
    <w:rsid w:val="00F308E8"/>
    <w:rsid w:val="00F50F84"/>
    <w:rsid w:val="00FA2028"/>
    <w:rsid w:val="00FF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95ABC"/>
  <w15:docId w15:val="{3DB171D6-EBF4-460E-8A3D-E46B6A90D2C7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bg-BG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pPr>
      <w:spacing w:before="200"/>
    </w:pPr>
    <w:rPr>
      <w:rFonts w:ascii="Trebuchet MS" w:cs="Times New Roman" w:eastAsia="Times New Roman" w:hAnsi="Trebuchet MS"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basedOn w:val="Normal"/>
    <w:link w:val="БезразредкаЗнак"/>
    <w:uiPriority w:val="1"/>
    <w:qFormat w:val="on"/>
    <w:pPr>
      <w:spacing w:before="0" w:after="0" w:line="240" w:lineRule="auto"/>
    </w:pPr>
  </w:style>
  <w:style w:type="character" w:customStyle="1" w:styleId="БезразредкаЗнак">
    <w:name w:val="Без разредка Знак"/>
    <w:link w:val="NoSpacing"/>
    <w:uiPriority w:val="1"/>
    <w:rPr>
      <w:rFonts w:ascii="Trebuchet MS" w:cs="Times New Roman" w:eastAsia="Times New Roman" w:hAnsi="Trebuchet MS"/>
      <w:sz w:val="20"/>
      <w:szCs w:val="20"/>
      <w:lang w:val="en-US" w:bidi="en-US"/>
    </w:rPr>
  </w:style>
  <w:style w:type="character" w:styleId="IntenseReference">
    <w:name w:val="Intense Reference"/>
    <w:uiPriority w:val="32"/>
    <w:qFormat w:val="on"/>
    <w:rPr>
      <w:b/>
      <w:bCs/>
      <w:i/>
      <w:iCs/>
      <w:caps/>
      <w:color w:val="b83d6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158</Words>
  <Characters>903</Characters>
  <Application>Microsoft Office Word</Application>
  <DocSecurity>0</DocSecurity>
  <Lines>7</Lines>
  <Paragraphs>2</Paragraphs>
  <ScaleCrop>false</ScaleCrop>
  <Company>Grizli777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Galina Panayotova</cp:lastModifiedBy>
</cp:coreProperties>
</file>